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D0" w:rsidRDefault="00D944D0" w:rsidP="00D944D0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944D0" w:rsidRPr="00AC5A2D" w:rsidRDefault="00D944D0" w:rsidP="00D944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5A2D">
        <w:rPr>
          <w:rFonts w:ascii="Times New Roman" w:hAnsi="Times New Roman" w:cs="Times New Roman"/>
          <w:b/>
          <w:i/>
          <w:sz w:val="28"/>
          <w:szCs w:val="28"/>
        </w:rPr>
        <w:t>Аннотация к дидактическому пособию</w:t>
      </w:r>
    </w:p>
    <w:p w:rsidR="00D944D0" w:rsidRPr="00AC5A2D" w:rsidRDefault="00D944D0" w:rsidP="00D944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C5A2D">
        <w:rPr>
          <w:rFonts w:ascii="Times New Roman" w:hAnsi="Times New Roman" w:cs="Times New Roman"/>
          <w:b/>
          <w:i/>
          <w:sz w:val="28"/>
          <w:szCs w:val="28"/>
        </w:rPr>
        <w:t>Лепбук</w:t>
      </w:r>
      <w:proofErr w:type="spellEnd"/>
    </w:p>
    <w:p w:rsidR="00D944D0" w:rsidRPr="00AC5A2D" w:rsidRDefault="00D944D0" w:rsidP="00D944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5A2D">
        <w:rPr>
          <w:rFonts w:ascii="Times New Roman" w:hAnsi="Times New Roman" w:cs="Times New Roman"/>
          <w:b/>
          <w:i/>
          <w:sz w:val="28"/>
          <w:szCs w:val="28"/>
        </w:rPr>
        <w:t>«Мир книги»</w:t>
      </w:r>
    </w:p>
    <w:p w:rsidR="00D944D0" w:rsidRPr="00AC5A2D" w:rsidRDefault="00D944D0" w:rsidP="00D944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5A2D">
        <w:rPr>
          <w:rFonts w:ascii="Times New Roman" w:hAnsi="Times New Roman" w:cs="Times New Roman"/>
          <w:b/>
          <w:i/>
          <w:sz w:val="28"/>
          <w:szCs w:val="28"/>
        </w:rPr>
        <w:t>Группа №2 «Золотая рыбка»</w:t>
      </w:r>
    </w:p>
    <w:p w:rsidR="00D944D0" w:rsidRPr="00AC5A2D" w:rsidRDefault="00D944D0" w:rsidP="00AC5A2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5A2D">
        <w:rPr>
          <w:rFonts w:ascii="Times New Roman" w:hAnsi="Times New Roman" w:cs="Times New Roman"/>
          <w:i/>
          <w:sz w:val="28"/>
          <w:szCs w:val="28"/>
        </w:rPr>
        <w:t>Воспитатели: Мыльникова А.С, Кобзева О.Г</w:t>
      </w:r>
    </w:p>
    <w:p w:rsidR="00D944D0" w:rsidRDefault="00D944D0" w:rsidP="00D944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944D0" w:rsidRPr="00AC5A2D" w:rsidRDefault="00D944D0" w:rsidP="00AC5A2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C5A2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AC5A2D">
        <w:rPr>
          <w:rFonts w:ascii="Times New Roman" w:hAnsi="Times New Roman" w:cs="Times New Roman"/>
          <w:sz w:val="28"/>
          <w:szCs w:val="28"/>
        </w:rPr>
        <w:t xml:space="preserve"> “Мир книг” расскажет о книгах, их истории появления, видах, способах изготовления, ремонта, их структуре и жанрах, професси</w:t>
      </w:r>
      <w:r w:rsidR="007B5010" w:rsidRPr="00AC5A2D">
        <w:rPr>
          <w:rFonts w:ascii="Times New Roman" w:hAnsi="Times New Roman" w:cs="Times New Roman"/>
          <w:sz w:val="28"/>
          <w:szCs w:val="28"/>
        </w:rPr>
        <w:t>и, праздники.</w:t>
      </w:r>
      <w:r w:rsidRPr="00AC5A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B5010" w:rsidRPr="00AC5A2D" w:rsidRDefault="007B5010" w:rsidP="00AC5A2D">
      <w:pPr>
        <w:rPr>
          <w:rFonts w:ascii="Times New Roman" w:hAnsi="Times New Roman" w:cs="Times New Roman"/>
          <w:sz w:val="28"/>
          <w:szCs w:val="28"/>
        </w:rPr>
      </w:pPr>
      <w:r w:rsidRPr="00AC5A2D">
        <w:rPr>
          <w:rFonts w:ascii="Times New Roman" w:hAnsi="Times New Roman" w:cs="Times New Roman"/>
          <w:sz w:val="28"/>
          <w:szCs w:val="28"/>
        </w:rPr>
        <w:t>Цель: Направление на расширение словарного запаса, формирование грамматического строя речи и на пробуждение у детей любви к книгам.</w:t>
      </w:r>
    </w:p>
    <w:p w:rsidR="007B5010" w:rsidRPr="00AC5A2D" w:rsidRDefault="007B5010" w:rsidP="00AC5A2D">
      <w:pPr>
        <w:rPr>
          <w:rFonts w:ascii="Times New Roman" w:hAnsi="Times New Roman" w:cs="Times New Roman"/>
          <w:b/>
          <w:sz w:val="28"/>
          <w:szCs w:val="28"/>
        </w:rPr>
      </w:pPr>
      <w:r w:rsidRPr="00AC5A2D">
        <w:rPr>
          <w:rFonts w:ascii="Times New Roman" w:hAnsi="Times New Roman" w:cs="Times New Roman"/>
          <w:b/>
          <w:sz w:val="28"/>
          <w:szCs w:val="28"/>
        </w:rPr>
        <w:t>1.     Стихи о книгах и чтении</w:t>
      </w:r>
    </w:p>
    <w:p w:rsidR="007B5010" w:rsidRPr="00AC5A2D" w:rsidRDefault="007B5010" w:rsidP="00AC5A2D">
      <w:pPr>
        <w:rPr>
          <w:rFonts w:ascii="Times New Roman" w:hAnsi="Times New Roman" w:cs="Times New Roman"/>
          <w:sz w:val="28"/>
          <w:szCs w:val="28"/>
        </w:rPr>
      </w:pPr>
      <w:r w:rsidRPr="00AC5A2D">
        <w:rPr>
          <w:rFonts w:ascii="Times New Roman" w:hAnsi="Times New Roman" w:cs="Times New Roman"/>
          <w:sz w:val="28"/>
          <w:szCs w:val="28"/>
        </w:rPr>
        <w:t>Цель: Ознакомление  детей со стихами и развитие интереса  к художественной литературе.</w:t>
      </w:r>
    </w:p>
    <w:p w:rsidR="007B5010" w:rsidRPr="00AC5A2D" w:rsidRDefault="007B5010" w:rsidP="00AC5A2D">
      <w:pPr>
        <w:rPr>
          <w:rFonts w:ascii="Times New Roman" w:hAnsi="Times New Roman" w:cs="Times New Roman"/>
          <w:b/>
          <w:sz w:val="28"/>
          <w:szCs w:val="28"/>
        </w:rPr>
      </w:pPr>
      <w:r w:rsidRPr="00AC5A2D">
        <w:rPr>
          <w:rFonts w:ascii="Times New Roman" w:hAnsi="Times New Roman" w:cs="Times New Roman"/>
          <w:b/>
          <w:sz w:val="28"/>
          <w:szCs w:val="28"/>
        </w:rPr>
        <w:t>2.     Пословицы и поговорки</w:t>
      </w:r>
    </w:p>
    <w:p w:rsidR="007B5010" w:rsidRPr="00AC5A2D" w:rsidRDefault="007B5010" w:rsidP="00AC5A2D">
      <w:pPr>
        <w:rPr>
          <w:rFonts w:ascii="Times New Roman" w:hAnsi="Times New Roman" w:cs="Times New Roman"/>
          <w:sz w:val="28"/>
          <w:szCs w:val="28"/>
        </w:rPr>
      </w:pPr>
      <w:r w:rsidRPr="00AC5A2D">
        <w:rPr>
          <w:rFonts w:ascii="Times New Roman" w:hAnsi="Times New Roman" w:cs="Times New Roman"/>
          <w:sz w:val="28"/>
          <w:szCs w:val="28"/>
        </w:rPr>
        <w:t>Цель:  формирование навыка у  детей в  отличии пословиц от других жанров литературного творчества.</w:t>
      </w:r>
    </w:p>
    <w:p w:rsidR="007B5010" w:rsidRPr="00AC5A2D" w:rsidRDefault="007B5010" w:rsidP="00AC5A2D">
      <w:pPr>
        <w:rPr>
          <w:rFonts w:ascii="Times New Roman" w:hAnsi="Times New Roman" w:cs="Times New Roman"/>
          <w:b/>
          <w:sz w:val="28"/>
          <w:szCs w:val="28"/>
        </w:rPr>
      </w:pPr>
      <w:r w:rsidRPr="00AC5A2D">
        <w:rPr>
          <w:rFonts w:ascii="Times New Roman" w:hAnsi="Times New Roman" w:cs="Times New Roman"/>
          <w:b/>
          <w:sz w:val="28"/>
          <w:szCs w:val="28"/>
        </w:rPr>
        <w:t>3.      «Что было до книги?»  И «Как создавали книгу?» «Праздники» «История появления книги»</w:t>
      </w:r>
    </w:p>
    <w:p w:rsidR="007B5010" w:rsidRPr="00AC5A2D" w:rsidRDefault="007B5010" w:rsidP="00AC5A2D">
      <w:pPr>
        <w:rPr>
          <w:rFonts w:ascii="Times New Roman" w:hAnsi="Times New Roman" w:cs="Times New Roman"/>
          <w:sz w:val="28"/>
          <w:szCs w:val="28"/>
        </w:rPr>
      </w:pPr>
      <w:r w:rsidRPr="00AC5A2D">
        <w:rPr>
          <w:rFonts w:ascii="Times New Roman" w:hAnsi="Times New Roman" w:cs="Times New Roman"/>
          <w:sz w:val="28"/>
          <w:szCs w:val="28"/>
        </w:rPr>
        <w:t>Цель: изучение  истории создания книг, ознакомление  с различным оформлением книг, развитие  интереса  к чтению, расширение кругозора.</w:t>
      </w:r>
    </w:p>
    <w:p w:rsidR="007B5010" w:rsidRPr="00AC5A2D" w:rsidRDefault="007B5010" w:rsidP="00AC5A2D">
      <w:pPr>
        <w:rPr>
          <w:rFonts w:ascii="Times New Roman" w:hAnsi="Times New Roman" w:cs="Times New Roman"/>
          <w:sz w:val="28"/>
          <w:szCs w:val="28"/>
        </w:rPr>
      </w:pPr>
    </w:p>
    <w:p w:rsidR="007B5010" w:rsidRPr="00AC5A2D" w:rsidRDefault="007B5010" w:rsidP="00AC5A2D">
      <w:pPr>
        <w:rPr>
          <w:rFonts w:ascii="Times New Roman" w:hAnsi="Times New Roman" w:cs="Times New Roman"/>
          <w:sz w:val="28"/>
          <w:szCs w:val="28"/>
        </w:rPr>
      </w:pPr>
      <w:r w:rsidRPr="00AC5A2D">
        <w:rPr>
          <w:rFonts w:ascii="Times New Roman" w:hAnsi="Times New Roman" w:cs="Times New Roman"/>
          <w:sz w:val="28"/>
          <w:szCs w:val="28"/>
        </w:rPr>
        <w:t>Ход: Чтение текста педагогом,</w:t>
      </w:r>
    </w:p>
    <w:p w:rsidR="007B5010" w:rsidRPr="00AC5A2D" w:rsidRDefault="007B5010" w:rsidP="00AC5A2D">
      <w:pPr>
        <w:rPr>
          <w:rFonts w:ascii="Times New Roman" w:hAnsi="Times New Roman" w:cs="Times New Roman"/>
          <w:b/>
          <w:sz w:val="28"/>
          <w:szCs w:val="28"/>
        </w:rPr>
      </w:pPr>
      <w:r w:rsidRPr="00AC5A2D">
        <w:rPr>
          <w:rFonts w:ascii="Times New Roman" w:hAnsi="Times New Roman" w:cs="Times New Roman"/>
          <w:b/>
          <w:sz w:val="28"/>
          <w:szCs w:val="28"/>
        </w:rPr>
        <w:t>4.     Собери и прочитай</w:t>
      </w:r>
    </w:p>
    <w:p w:rsidR="007B5010" w:rsidRPr="00AC5A2D" w:rsidRDefault="007B5010" w:rsidP="00AC5A2D">
      <w:pPr>
        <w:rPr>
          <w:rFonts w:ascii="Times New Roman" w:hAnsi="Times New Roman" w:cs="Times New Roman"/>
          <w:sz w:val="28"/>
          <w:szCs w:val="28"/>
        </w:rPr>
      </w:pPr>
      <w:r w:rsidRPr="00AC5A2D">
        <w:rPr>
          <w:rFonts w:ascii="Times New Roman" w:hAnsi="Times New Roman" w:cs="Times New Roman"/>
          <w:sz w:val="28"/>
          <w:szCs w:val="28"/>
        </w:rPr>
        <w:t>Цель: Формирование у детей интереса к чтению, закреплять знание букв и развитие  мышления, внимания, речи детей.</w:t>
      </w:r>
    </w:p>
    <w:p w:rsidR="007B5010" w:rsidRPr="00AC5A2D" w:rsidRDefault="007B5010" w:rsidP="00AC5A2D">
      <w:pPr>
        <w:rPr>
          <w:rFonts w:ascii="Times New Roman" w:hAnsi="Times New Roman" w:cs="Times New Roman"/>
          <w:sz w:val="28"/>
          <w:szCs w:val="28"/>
        </w:rPr>
      </w:pPr>
      <w:r w:rsidRPr="00AC5A2D">
        <w:rPr>
          <w:rFonts w:ascii="Times New Roman" w:hAnsi="Times New Roman" w:cs="Times New Roman"/>
          <w:sz w:val="28"/>
          <w:szCs w:val="28"/>
        </w:rPr>
        <w:t>Ход игры: Ребенку даны разрезная картинка, после того как он соберет ее правильно, можно будет прочитать буквы и собрать слово.</w:t>
      </w:r>
    </w:p>
    <w:p w:rsidR="007B5010" w:rsidRPr="00AC5A2D" w:rsidRDefault="007B5010" w:rsidP="00AC5A2D">
      <w:pPr>
        <w:rPr>
          <w:rFonts w:ascii="Times New Roman" w:hAnsi="Times New Roman" w:cs="Times New Roman"/>
          <w:b/>
          <w:sz w:val="28"/>
          <w:szCs w:val="28"/>
        </w:rPr>
      </w:pPr>
      <w:r w:rsidRPr="00AC5A2D">
        <w:rPr>
          <w:rFonts w:ascii="Times New Roman" w:hAnsi="Times New Roman" w:cs="Times New Roman"/>
          <w:b/>
          <w:sz w:val="28"/>
          <w:szCs w:val="28"/>
        </w:rPr>
        <w:t>5.      Лото «Жанры книг»</w:t>
      </w:r>
    </w:p>
    <w:p w:rsidR="007B5010" w:rsidRPr="00AC5A2D" w:rsidRDefault="007B5010" w:rsidP="00AC5A2D">
      <w:pPr>
        <w:rPr>
          <w:rFonts w:ascii="Times New Roman" w:hAnsi="Times New Roman" w:cs="Times New Roman"/>
          <w:sz w:val="28"/>
          <w:szCs w:val="28"/>
        </w:rPr>
      </w:pPr>
      <w:r w:rsidRPr="00AC5A2D">
        <w:rPr>
          <w:rFonts w:ascii="Times New Roman" w:hAnsi="Times New Roman" w:cs="Times New Roman"/>
          <w:sz w:val="28"/>
          <w:szCs w:val="28"/>
        </w:rPr>
        <w:lastRenderedPageBreak/>
        <w:t>Цель: Упражнять детей в правильном использовании обобщающих понятий, воспитание сообразительности, наблюдательности, быстроты реакции.</w:t>
      </w:r>
    </w:p>
    <w:p w:rsidR="007B5010" w:rsidRPr="00AC5A2D" w:rsidRDefault="007B5010" w:rsidP="00AC5A2D">
      <w:pPr>
        <w:rPr>
          <w:rFonts w:ascii="Times New Roman" w:hAnsi="Times New Roman" w:cs="Times New Roman"/>
          <w:sz w:val="28"/>
          <w:szCs w:val="28"/>
        </w:rPr>
      </w:pPr>
      <w:r w:rsidRPr="00AC5A2D">
        <w:rPr>
          <w:rFonts w:ascii="Times New Roman" w:hAnsi="Times New Roman" w:cs="Times New Roman"/>
          <w:sz w:val="28"/>
          <w:szCs w:val="28"/>
        </w:rPr>
        <w:t>Ход игры:</w:t>
      </w:r>
    </w:p>
    <w:p w:rsidR="007B5010" w:rsidRPr="00AC5A2D" w:rsidRDefault="007B5010" w:rsidP="00AC5A2D">
      <w:pPr>
        <w:rPr>
          <w:rFonts w:ascii="Times New Roman" w:hAnsi="Times New Roman" w:cs="Times New Roman"/>
          <w:sz w:val="28"/>
          <w:szCs w:val="28"/>
        </w:rPr>
      </w:pPr>
      <w:r w:rsidRPr="00AC5A2D">
        <w:rPr>
          <w:rFonts w:ascii="Times New Roman" w:hAnsi="Times New Roman" w:cs="Times New Roman"/>
          <w:sz w:val="28"/>
          <w:szCs w:val="28"/>
        </w:rPr>
        <w:t>Задача ребенка собрать подходящие картинки</w:t>
      </w:r>
    </w:p>
    <w:p w:rsidR="007B5010" w:rsidRPr="00AC5A2D" w:rsidRDefault="007B5010" w:rsidP="00AC5A2D">
      <w:pPr>
        <w:rPr>
          <w:rFonts w:ascii="Times New Roman" w:hAnsi="Times New Roman" w:cs="Times New Roman"/>
          <w:b/>
          <w:sz w:val="28"/>
          <w:szCs w:val="28"/>
        </w:rPr>
      </w:pPr>
      <w:r w:rsidRPr="00AC5A2D">
        <w:rPr>
          <w:rFonts w:ascii="Times New Roman" w:hAnsi="Times New Roman" w:cs="Times New Roman"/>
          <w:b/>
          <w:sz w:val="28"/>
          <w:szCs w:val="28"/>
        </w:rPr>
        <w:t>6.     Разрезные картинки</w:t>
      </w:r>
    </w:p>
    <w:p w:rsidR="007B5010" w:rsidRPr="00AC5A2D" w:rsidRDefault="007B5010" w:rsidP="00AC5A2D">
      <w:pPr>
        <w:rPr>
          <w:rFonts w:ascii="Times New Roman" w:hAnsi="Times New Roman" w:cs="Times New Roman"/>
          <w:sz w:val="28"/>
          <w:szCs w:val="28"/>
        </w:rPr>
      </w:pPr>
      <w:r w:rsidRPr="00AC5A2D">
        <w:rPr>
          <w:rFonts w:ascii="Times New Roman" w:hAnsi="Times New Roman" w:cs="Times New Roman"/>
          <w:sz w:val="28"/>
          <w:szCs w:val="28"/>
        </w:rPr>
        <w:t>Цель игры: формировать у детей представление о целостном образе предмета, учить соотносить образ представления с целостным образом реального предмета, правильно собирать изображение предмета из отдельных частей.</w:t>
      </w:r>
    </w:p>
    <w:p w:rsidR="007B5010" w:rsidRPr="00AC5A2D" w:rsidRDefault="007B5010" w:rsidP="00AC5A2D">
      <w:pPr>
        <w:rPr>
          <w:rFonts w:ascii="Times New Roman" w:hAnsi="Times New Roman" w:cs="Times New Roman"/>
          <w:sz w:val="28"/>
          <w:szCs w:val="28"/>
        </w:rPr>
      </w:pPr>
      <w:r w:rsidRPr="00AC5A2D">
        <w:rPr>
          <w:rFonts w:ascii="Times New Roman" w:hAnsi="Times New Roman" w:cs="Times New Roman"/>
          <w:sz w:val="28"/>
          <w:szCs w:val="28"/>
        </w:rPr>
        <w:t>Ход игры: перед детьми на столе лежат разрезные картинки с изображением рисунка. Воспитатель предлагает детям внимательно рассмотреть и собрат</w:t>
      </w:r>
      <w:r w:rsidR="00AC5A2D">
        <w:rPr>
          <w:rFonts w:ascii="Times New Roman" w:hAnsi="Times New Roman" w:cs="Times New Roman"/>
          <w:sz w:val="28"/>
          <w:szCs w:val="28"/>
        </w:rPr>
        <w:t>ь картинку из отдельных частей.</w:t>
      </w:r>
    </w:p>
    <w:p w:rsidR="007B5010" w:rsidRPr="00AC5A2D" w:rsidRDefault="007B5010" w:rsidP="00AC5A2D">
      <w:pPr>
        <w:rPr>
          <w:rFonts w:ascii="Times New Roman" w:hAnsi="Times New Roman" w:cs="Times New Roman"/>
          <w:b/>
          <w:sz w:val="28"/>
          <w:szCs w:val="28"/>
        </w:rPr>
      </w:pPr>
      <w:r w:rsidRPr="00AC5A2D">
        <w:rPr>
          <w:rFonts w:ascii="Times New Roman" w:hAnsi="Times New Roman" w:cs="Times New Roman"/>
          <w:b/>
          <w:sz w:val="28"/>
          <w:szCs w:val="28"/>
        </w:rPr>
        <w:t>7.     Персонажи</w:t>
      </w:r>
    </w:p>
    <w:p w:rsidR="007B5010" w:rsidRPr="00AC5A2D" w:rsidRDefault="007B5010" w:rsidP="00AC5A2D">
      <w:pPr>
        <w:rPr>
          <w:rFonts w:ascii="Times New Roman" w:hAnsi="Times New Roman" w:cs="Times New Roman"/>
          <w:b/>
          <w:sz w:val="28"/>
          <w:szCs w:val="28"/>
        </w:rPr>
      </w:pPr>
      <w:r w:rsidRPr="00AC5A2D">
        <w:rPr>
          <w:rFonts w:ascii="Times New Roman" w:hAnsi="Times New Roman" w:cs="Times New Roman"/>
          <w:b/>
          <w:sz w:val="28"/>
          <w:szCs w:val="28"/>
        </w:rPr>
        <w:t>8.      «Лечим Книгу» «Делаем книгу своими руками»</w:t>
      </w:r>
    </w:p>
    <w:p w:rsidR="007B5010" w:rsidRPr="00AC5A2D" w:rsidRDefault="007B5010" w:rsidP="00AC5A2D">
      <w:pPr>
        <w:rPr>
          <w:rFonts w:ascii="Times New Roman" w:hAnsi="Times New Roman" w:cs="Times New Roman"/>
          <w:b/>
          <w:sz w:val="28"/>
          <w:szCs w:val="28"/>
        </w:rPr>
      </w:pPr>
      <w:r w:rsidRPr="00AC5A2D">
        <w:rPr>
          <w:rFonts w:ascii="Times New Roman" w:hAnsi="Times New Roman" w:cs="Times New Roman"/>
          <w:b/>
          <w:sz w:val="28"/>
          <w:szCs w:val="28"/>
        </w:rPr>
        <w:t>«Части книг»</w:t>
      </w:r>
    </w:p>
    <w:p w:rsidR="007B5010" w:rsidRPr="00AC5A2D" w:rsidRDefault="007B5010" w:rsidP="00AC5A2D">
      <w:pPr>
        <w:rPr>
          <w:rFonts w:ascii="Times New Roman" w:hAnsi="Times New Roman" w:cs="Times New Roman"/>
          <w:sz w:val="28"/>
          <w:szCs w:val="28"/>
        </w:rPr>
      </w:pPr>
      <w:r w:rsidRPr="00AC5A2D">
        <w:rPr>
          <w:rFonts w:ascii="Times New Roman" w:hAnsi="Times New Roman" w:cs="Times New Roman"/>
          <w:sz w:val="28"/>
          <w:szCs w:val="28"/>
        </w:rPr>
        <w:t>Цель: воспитание  бережного отношения к книгам.</w:t>
      </w:r>
    </w:p>
    <w:p w:rsidR="007B5010" w:rsidRPr="00AC5A2D" w:rsidRDefault="007B5010" w:rsidP="00AC5A2D">
      <w:pPr>
        <w:rPr>
          <w:rFonts w:ascii="Times New Roman" w:hAnsi="Times New Roman" w:cs="Times New Roman"/>
          <w:b/>
          <w:sz w:val="28"/>
          <w:szCs w:val="28"/>
        </w:rPr>
      </w:pPr>
      <w:r w:rsidRPr="00AC5A2D">
        <w:rPr>
          <w:rFonts w:ascii="Times New Roman" w:hAnsi="Times New Roman" w:cs="Times New Roman"/>
          <w:b/>
          <w:sz w:val="28"/>
          <w:szCs w:val="28"/>
        </w:rPr>
        <w:t>9.     Загадки</w:t>
      </w:r>
    </w:p>
    <w:p w:rsidR="007B5010" w:rsidRPr="00AC5A2D" w:rsidRDefault="007B5010" w:rsidP="00AC5A2D">
      <w:pPr>
        <w:rPr>
          <w:rFonts w:ascii="Times New Roman" w:hAnsi="Times New Roman" w:cs="Times New Roman"/>
          <w:sz w:val="28"/>
          <w:szCs w:val="28"/>
        </w:rPr>
      </w:pPr>
      <w:r w:rsidRPr="00AC5A2D">
        <w:rPr>
          <w:rFonts w:ascii="Times New Roman" w:hAnsi="Times New Roman" w:cs="Times New Roman"/>
          <w:sz w:val="28"/>
          <w:szCs w:val="28"/>
        </w:rPr>
        <w:t>Цель: формирование навыка разгадывания загадок</w:t>
      </w:r>
    </w:p>
    <w:p w:rsidR="007B5010" w:rsidRPr="00AC5A2D" w:rsidRDefault="007B5010" w:rsidP="00AC5A2D">
      <w:pPr>
        <w:rPr>
          <w:rFonts w:ascii="Times New Roman" w:hAnsi="Times New Roman" w:cs="Times New Roman"/>
          <w:b/>
          <w:sz w:val="28"/>
          <w:szCs w:val="28"/>
        </w:rPr>
      </w:pPr>
      <w:r w:rsidRPr="00AC5A2D">
        <w:rPr>
          <w:rFonts w:ascii="Times New Roman" w:hAnsi="Times New Roman" w:cs="Times New Roman"/>
          <w:b/>
          <w:sz w:val="28"/>
          <w:szCs w:val="28"/>
        </w:rPr>
        <w:t>10. Профессии</w:t>
      </w:r>
    </w:p>
    <w:p w:rsidR="007B5010" w:rsidRPr="00AC5A2D" w:rsidRDefault="007B5010" w:rsidP="00AC5A2D">
      <w:pPr>
        <w:rPr>
          <w:rFonts w:ascii="Times New Roman" w:hAnsi="Times New Roman" w:cs="Times New Roman"/>
          <w:sz w:val="28"/>
          <w:szCs w:val="28"/>
        </w:rPr>
      </w:pPr>
      <w:r w:rsidRPr="00AC5A2D">
        <w:rPr>
          <w:rFonts w:ascii="Times New Roman" w:hAnsi="Times New Roman" w:cs="Times New Roman"/>
          <w:sz w:val="28"/>
          <w:szCs w:val="28"/>
        </w:rPr>
        <w:t>Цель: расширение представлений детей о  профессиях, которые изготавливают книги.</w:t>
      </w:r>
    </w:p>
    <w:p w:rsidR="007B5010" w:rsidRPr="00AC5A2D" w:rsidRDefault="007B5010" w:rsidP="00AC5A2D">
      <w:pPr>
        <w:rPr>
          <w:rFonts w:ascii="Times New Roman" w:hAnsi="Times New Roman" w:cs="Times New Roman"/>
          <w:b/>
          <w:sz w:val="28"/>
          <w:szCs w:val="28"/>
        </w:rPr>
      </w:pPr>
      <w:r w:rsidRPr="00AC5A2D">
        <w:rPr>
          <w:rFonts w:ascii="Times New Roman" w:hAnsi="Times New Roman" w:cs="Times New Roman"/>
          <w:b/>
          <w:sz w:val="28"/>
          <w:szCs w:val="28"/>
        </w:rPr>
        <w:t>11. Придумай историю</w:t>
      </w:r>
    </w:p>
    <w:p w:rsidR="007B5010" w:rsidRPr="00AC5A2D" w:rsidRDefault="007B5010" w:rsidP="00AC5A2D">
      <w:pPr>
        <w:rPr>
          <w:rFonts w:ascii="Times New Roman" w:hAnsi="Times New Roman" w:cs="Times New Roman"/>
          <w:sz w:val="28"/>
          <w:szCs w:val="28"/>
        </w:rPr>
      </w:pPr>
      <w:r w:rsidRPr="00AC5A2D">
        <w:rPr>
          <w:rFonts w:ascii="Times New Roman" w:hAnsi="Times New Roman" w:cs="Times New Roman"/>
          <w:sz w:val="28"/>
          <w:szCs w:val="28"/>
        </w:rPr>
        <w:t>Цель:  Развитие понимания и активизация слов с обобщающим значением; развитие связной речи, словесного творчества.</w:t>
      </w:r>
    </w:p>
    <w:p w:rsidR="007B5010" w:rsidRPr="00AC5A2D" w:rsidRDefault="007B5010" w:rsidP="00AC5A2D">
      <w:pPr>
        <w:rPr>
          <w:rFonts w:ascii="Times New Roman" w:hAnsi="Times New Roman" w:cs="Times New Roman"/>
          <w:sz w:val="28"/>
          <w:szCs w:val="28"/>
        </w:rPr>
      </w:pPr>
      <w:r w:rsidRPr="00AC5A2D">
        <w:rPr>
          <w:rFonts w:ascii="Times New Roman" w:hAnsi="Times New Roman" w:cs="Times New Roman"/>
          <w:sz w:val="28"/>
          <w:szCs w:val="28"/>
        </w:rPr>
        <w:t xml:space="preserve"> Ход игры</w:t>
      </w:r>
    </w:p>
    <w:p w:rsidR="007B5010" w:rsidRPr="00AC5A2D" w:rsidRDefault="007B5010" w:rsidP="00AC5A2D">
      <w:pPr>
        <w:rPr>
          <w:rFonts w:ascii="Times New Roman" w:hAnsi="Times New Roman" w:cs="Times New Roman"/>
          <w:sz w:val="28"/>
          <w:szCs w:val="28"/>
        </w:rPr>
      </w:pPr>
      <w:r w:rsidRPr="00AC5A2D">
        <w:rPr>
          <w:rFonts w:ascii="Times New Roman" w:hAnsi="Times New Roman" w:cs="Times New Roman"/>
          <w:sz w:val="28"/>
          <w:szCs w:val="28"/>
        </w:rPr>
        <w:t>Взрослый  предлагает ребёнку придумать историю (рассказ, сказку) по картинке.</w:t>
      </w:r>
    </w:p>
    <w:p w:rsidR="00AF5EB9" w:rsidRPr="00AC5A2D" w:rsidRDefault="00D944D0" w:rsidP="00AC5A2D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C5A2D">
        <w:rPr>
          <w:rFonts w:ascii="Times New Roman" w:hAnsi="Times New Roman" w:cs="Times New Roman"/>
          <w:i/>
          <w:sz w:val="28"/>
          <w:szCs w:val="28"/>
        </w:rPr>
        <w:t>Лэпбук</w:t>
      </w:r>
      <w:proofErr w:type="spellEnd"/>
      <w:r w:rsidRPr="00AC5A2D">
        <w:rPr>
          <w:rFonts w:ascii="Times New Roman" w:hAnsi="Times New Roman" w:cs="Times New Roman"/>
          <w:i/>
          <w:sz w:val="28"/>
          <w:szCs w:val="28"/>
        </w:rPr>
        <w:t xml:space="preserve"> хорошо дополнит материал для сюжетно-ролевой игры “Библиотека”.</w:t>
      </w:r>
    </w:p>
    <w:sectPr w:rsidR="00AF5EB9" w:rsidRPr="00AC5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D0"/>
    <w:rsid w:val="002368FB"/>
    <w:rsid w:val="007B5010"/>
    <w:rsid w:val="00AC5A2D"/>
    <w:rsid w:val="00D27291"/>
    <w:rsid w:val="00D37356"/>
    <w:rsid w:val="00D944D0"/>
    <w:rsid w:val="00EA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2024-04-22T02:56:00Z</cp:lastPrinted>
  <dcterms:created xsi:type="dcterms:W3CDTF">2024-04-27T07:56:00Z</dcterms:created>
  <dcterms:modified xsi:type="dcterms:W3CDTF">2024-04-27T07:56:00Z</dcterms:modified>
</cp:coreProperties>
</file>