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D" w:rsidRDefault="004517BD" w:rsidP="004517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AC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 xml:space="preserve">630501, р.п.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>, здание 74</w:t>
      </w: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>Т:308-77-55, факс:348-57-87</w:t>
      </w:r>
    </w:p>
    <w:p w:rsidR="00950F57" w:rsidRDefault="007A5D9D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C31A7"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="004C31A7" w:rsidRPr="0099512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4C31A7"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edunor</w:t>
        </w:r>
        <w:r w:rsidR="004C31A7" w:rsidRPr="0099512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C31A7"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C31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59" w:rsidRDefault="00991E59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91E59" w:rsidRPr="004C31A7" w:rsidRDefault="00991E59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586ACA" w:rsidRPr="00991E59" w:rsidRDefault="00991E59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Методическая разработка сценария музыкально-образовательного мероприятия приуроченного к государственному празднику</w:t>
      </w:r>
    </w:p>
    <w:p w:rsidR="00950F57" w:rsidRPr="00991E59" w:rsidRDefault="00950F57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«День конституции -12 декабря»</w:t>
      </w:r>
    </w:p>
    <w:p w:rsidR="00B235C2" w:rsidRPr="00991E59" w:rsidRDefault="00B235C2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в старшей группе</w:t>
      </w:r>
    </w:p>
    <w:p w:rsidR="00BA6174" w:rsidRPr="00991E59" w:rsidRDefault="00586ACA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«ЗОЛОТАЯ РЫБКА»</w:t>
      </w:r>
    </w:p>
    <w:p w:rsidR="00950F57" w:rsidRDefault="00950F57" w:rsidP="000E78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C31A7" w:rsidRDefault="004C31A7" w:rsidP="00582F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7DEDFEAC" wp14:editId="2E501169">
            <wp:extent cx="4462192" cy="3113314"/>
            <wp:effectExtent l="0" t="0" r="0" b="0"/>
            <wp:docPr id="1" name="Рисунок 1" descr="C:\Documents and Settings\Admin\Рабочий стол\2024-2025\Фото\день конститу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4-2025\Фото\день конститу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3925" b="2524"/>
                    <a:stretch/>
                  </pic:blipFill>
                  <pic:spPr bwMode="auto">
                    <a:xfrm>
                      <a:off x="0" y="0"/>
                      <a:ext cx="4479668" cy="31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F37" w:rsidRDefault="00582F37" w:rsidP="00582F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C67D1" w:rsidRPr="00991E59" w:rsidRDefault="00991E59" w:rsidP="000E78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Разработали</w:t>
      </w:r>
      <w:r w:rsidR="00D72303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 xml:space="preserve"> воспитатели</w:t>
      </w:r>
      <w:r w:rsidR="00CC67D1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:</w:t>
      </w:r>
    </w:p>
    <w:p w:rsidR="00423BB4" w:rsidRPr="00991E59" w:rsidRDefault="008F370E" w:rsidP="008F37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Кобзева О.Г</w:t>
      </w:r>
      <w:r w:rsidR="00991E59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,</w:t>
      </w:r>
    </w:p>
    <w:p w:rsidR="008F370E" w:rsidRPr="00991E59" w:rsidRDefault="008F370E" w:rsidP="008F37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Мыльникова А.</w:t>
      </w:r>
      <w:proofErr w:type="gramStart"/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С</w:t>
      </w:r>
      <w:proofErr w:type="gramEnd"/>
    </w:p>
    <w:p w:rsidR="00E66577" w:rsidRDefault="00B235C2" w:rsidP="008F370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BA6174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235C2" w:rsidRDefault="008A68E5" w:rsidP="00950F57">
      <w:pPr>
        <w:pStyle w:val="2"/>
        <w:shd w:val="clear" w:color="auto" w:fill="FFFFFF"/>
        <w:spacing w:before="0" w:line="543" w:lineRule="atLeast"/>
        <w:ind w:right="1087"/>
        <w:jc w:val="center"/>
        <w:rPr>
          <w:i/>
          <w:sz w:val="28"/>
          <w:szCs w:val="28"/>
        </w:rPr>
      </w:pPr>
      <w:r>
        <w:rPr>
          <w:rFonts w:ascii="Arial" w:hAnsi="Arial" w:cs="Arial"/>
          <w:b w:val="0"/>
          <w:bCs w:val="0"/>
          <w:caps/>
          <w:color w:val="4E4E4E"/>
          <w:spacing w:val="24"/>
          <w:sz w:val="32"/>
          <w:szCs w:val="32"/>
        </w:rPr>
        <w:lastRenderedPageBreak/>
        <w:t xml:space="preserve">     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bdr w:val="none" w:sz="0" w:space="0" w:color="auto" w:frame="1"/>
        </w:rPr>
      </w:pPr>
      <w:r w:rsidRPr="00582F37">
        <w:rPr>
          <w:rFonts w:ascii="Times New Roman" w:eastAsia="Times New Roman" w:hAnsi="Times New Roman" w:cs="Times New Roman"/>
          <w:b/>
          <w:color w:val="0000FF"/>
          <w:sz w:val="32"/>
          <w:szCs w:val="32"/>
          <w:bdr w:val="none" w:sz="0" w:space="0" w:color="auto" w:frame="1"/>
        </w:rPr>
        <w:t>«День Конституции -12 декабря»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582F37" w:rsidRPr="00582F37" w:rsidRDefault="00582F37" w:rsidP="00582F37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познавательного интереса к своей Родине,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России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582F37" w:rsidRPr="00582F37" w:rsidRDefault="00582F37" w:rsidP="00582F3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Дать детям представление о родине – России,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России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государственной символике, воспитывать любовь к своей родине, чувство гордости за свою страну.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коммуникативная, познавательно-исследовательская, чтение художественной литературы.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 презентация, изображение флага, герба России, картины с видами Москвы – столицы нашей Родины,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РФ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гимн РФ, плакаты, рисунки о Родине, для украшения зала, карточки с ответами для викторины.</w:t>
      </w:r>
      <w:proofErr w:type="gramEnd"/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 </w:t>
      </w:r>
      <w:r w:rsidRPr="00582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мероприятия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Вступление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РФ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Права и свободы человека и гражданина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Викторина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Правознайка</w:t>
      </w:r>
      <w:proofErr w:type="spellEnd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Символы государства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Стихи и песни о Родине</w:t>
      </w:r>
    </w:p>
    <w:p w:rsidR="00582F37" w:rsidRPr="00582F37" w:rsidRDefault="00582F37" w:rsidP="00582F37">
      <w:pPr>
        <w:shd w:val="clear" w:color="auto" w:fill="FFFFFF"/>
        <w:spacing w:before="300" w:after="30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читает стихотворение З. Александровой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  <w:r w:rsidR="00954C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(Валя З)</w:t>
      </w:r>
    </w:p>
    <w:p w:rsidR="00954C5D" w:rsidRPr="007A5D9D" w:rsidRDefault="00954C5D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5D9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Написать стихотворение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А.С.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сегодня, 12 декабря, праздник – </w:t>
      </w:r>
      <w:r w:rsidR="00582F37"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Российской Федерации. </w:t>
      </w:r>
      <w:r w:rsidR="00582F37"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основной закон страны, по которому живут все граждане России. И всё же, что это за праздник, и что же такое – </w:t>
      </w:r>
      <w:r w:rsidR="00582F37"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Много-много тысяч лет люди, живя вместе, 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всегда задавали себе вопросы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это, жить вместе, что можно делать в обществе, а что нельзя, что такое права и обязанности, какое наказание допустимо за проступок?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О.Г.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Государства, устанавливая законы для своей страны, прежде </w:t>
      </w:r>
      <w:proofErr w:type="gramStart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опираются на общечеловеческие ценности, то есть те ценности, которые человечество отбирало для себя веками и тысячелетиями.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нашей страны тоже есть свой основной закон. Он называется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Конституцией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Российской Федерации.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Конституцию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проголосовал весь российский народ 12 декабря 1993 года.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закрепила факт существования России в качестве независимого государства.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– самый главный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основной закон страны. Следит за исполнением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самый главный человек в стране – Президент РФ. Ребята, а кто сейчас является Президентом у нас в стране? /дети отвечают/ Правильно. Президентом Российской Федерации является Владимир Владимирович Путин.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теперь, предлагаем вам исполнить  музыкально-литературную композицию, </w:t>
      </w:r>
      <w:r w:rsidR="002C6D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«Россия» (</w:t>
      </w:r>
      <w:proofErr w:type="spellStart"/>
      <w:r w:rsidR="002C6D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флэшмоб</w:t>
      </w:r>
      <w:proofErr w:type="spellEnd"/>
      <w:r w:rsidR="002C6D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-танец)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А.С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Основные права и свободы человека принадлежат каждому от рождения и неотделимы от человеческой личности. Установлено равенство людей перед законом и судом. 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 числу личных прав относятся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право на жизнь, право на достоинство личности, право на свободу и личную неприкосновенность частной жизни, свобода передвижения, гражданин России может покинуть страну и беспрепятственно в неё вернуться. Важными экономическими правами являются право частной собственности на различные виды имущества, право на землю и право на свободный труд. Материнство, детство и семья находятся под защитой государства. Государство гарантирует бесплатность и общедоступность основного общего и среднего профессионального образования. Государство гарантирует судебную защиту прав и свобод. Предусматривается право на получение квалифицированной юридической помощи. И другие права, о них мы поговорим дальше.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Наряду с правами,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России устанавливает некоторые важные обязанности граждан. Это обязанность уплаты налогов и иных законных сборов, обязанность защиты Отечества и обязанность беречь и сохранять природу и окружающую среду.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О.Г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теперь вы </w:t>
      </w:r>
      <w:proofErr w:type="gramStart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узнали</w:t>
      </w:r>
      <w:proofErr w:type="gramEnd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много прав наших граждан защищает Государство. А какие права вы запомнили? /Дети отвечают, на экране идут подсказки/.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Викторина </w:t>
      </w:r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Правознайка</w:t>
      </w:r>
      <w:proofErr w:type="spellEnd"/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А.С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 проверим все вместе,  как хорошо вы уже знаете права и обязанности каждого гражданина нашей страны. Для этого мы с вами отправимся в путешествие по сказкам и узнаем, какие герои сказок нарушают права других героев.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 Ответ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В какой сказке и кто нарушал право на свободу и свободный труд за вознаграждение, держал кукол в рабстве?  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 У кого было нарушено право на неприкосновенность жилища Сеньором Помидором, который отобрал у него кирпичный домик и поселил туда злого пса?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В какой сказке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«хлебобулочный»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герой подвергался попыткам посягательства на его жизнь, угрозам быть съеденным?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Кто из сказочных женщин пользовался правом на свободное перемещение в ступе и на метле?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Папа Карло жил очень бедно, не имел постоянной работы, потому что не имел какого права?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Буратино, продав свою азбуку, не воспользовался каким правом?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Какие права Василисы Прекрасной нарушал </w:t>
      </w:r>
      <w:proofErr w:type="spell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Кащей</w:t>
      </w:r>
      <w:proofErr w:type="spell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Бессмертный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удерживая её в заточении?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Почему Царь-батюшка наказал своих старших сыновей за то, что они убили и ограбили своего младшего брата Ивана-царевича в сказке 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Молодильные</w:t>
      </w:r>
      <w:proofErr w:type="spellEnd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яблоки»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9. Какие права и обязанности исполняли графини Вишни в отношении графа Вишенки?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Какую обязанность в отношении зимнего леса исполнял Морозко?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11. Какую обязанность исполняли русские богатыри Добрыня Никитич, Илья Муромец и Алёша Попович?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О.Г.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 теперь всем понятно, что </w:t>
      </w:r>
      <w:r w:rsidR="00582F37"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Конституцию 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страны вы знаете. Любовь народа к своей стране хорошо видно в пословицах и поговорках. А какие пословицы и поговорки о родине знаете вы?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пословиц и поговорок о Родине /на экране идут подсказки пословиц/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1. Велика святорусская земля, а везде солнышко.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 Всякая птица своё гнездо любит.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Всякому мила своя сторона.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Кто где родился, там и пригодился.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Глупа та птица, которой своё гнездо не мило.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Дома и стены помогают.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7. За морем веселье, да чужое, а у нас и горе, да своё.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8. На чужой стороне Родина милей вдвойне.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9. Родина краше солнца, дороже золота.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10. Родина-землица и во сне снится.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11. Родная сторон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мать, чужая – мачеха.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12.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Всяк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чужую сторону хвалит, а сам ни ногой.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13. На чужой стороне и весна не красна.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14. Человек без Родины – что соловей без песни.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15. Родина – мать, умей за неё постоять.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16. Если народ един, он непобедим.</w:t>
      </w:r>
    </w:p>
    <w:p w:rsidR="00582F37" w:rsidRPr="002C6D81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А.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</w:t>
      </w:r>
      <w:proofErr w:type="gramEnd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Молодцы дети! Вы любите нашу Родину! А теперь все вместе давайте </w:t>
      </w:r>
      <w:r w:rsidR="00582F37" w:rsidRPr="002C6D81">
        <w:rPr>
          <w:rFonts w:ascii="Times New Roman" w:eastAsia="Times New Roman" w:hAnsi="Times New Roman" w:cs="Times New Roman"/>
          <w:color w:val="FF0000"/>
          <w:sz w:val="28"/>
          <w:szCs w:val="28"/>
        </w:rPr>
        <w:t>споём песню </w:t>
      </w:r>
      <w:r w:rsidR="00582F37" w:rsidRPr="002C6D81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«Моя Россия – моя страна»</w:t>
      </w:r>
      <w:r w:rsidR="00582F37" w:rsidRPr="002C6D81">
        <w:rPr>
          <w:rFonts w:ascii="Times New Roman" w:eastAsia="Times New Roman" w:hAnsi="Times New Roman" w:cs="Times New Roman"/>
          <w:color w:val="FF0000"/>
          <w:sz w:val="28"/>
          <w:szCs w:val="28"/>
        </w:rPr>
        <w:t> /Все дети хором поют песню/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Символы государства</w:t>
      </w:r>
    </w:p>
    <w:p w:rsidR="00582F37" w:rsidRPr="00582F37" w:rsidRDefault="002C6D81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О.Г.: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Завершая наш праздник, мы познакомимся с символами нашего государства, которые также утверждены </w:t>
      </w:r>
      <w:r w:rsidR="00582F37"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Конституцией</w:t>
      </w:r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Российской Федерации. /На экране появляются изображения и описание, ведущий о них рассказывает, объясняет значение/. Это государственный флаг, государственный герб, государственный гимн.</w:t>
      </w:r>
    </w:p>
    <w:p w:rsid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И ещё, пожалуйста, запомните, в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написано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столица нашей Родины</w:t>
      </w:r>
      <w:r w:rsidR="002C6D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это город Москва. /Дети читае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т стихотворение Фёдора Глинки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«Москва»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/.</w:t>
      </w:r>
      <w:r w:rsidR="007A5D9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Алиса Ш., Денис Т.</w:t>
      </w:r>
    </w:p>
    <w:p w:rsidR="002C6D81" w:rsidRPr="007A5D9D" w:rsidRDefault="007A5D9D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A5D9D">
        <w:rPr>
          <w:rFonts w:ascii="Times New Roman" w:eastAsia="Times New Roman" w:hAnsi="Times New Roman" w:cs="Times New Roman"/>
          <w:color w:val="FF0000"/>
          <w:sz w:val="28"/>
          <w:szCs w:val="28"/>
        </w:rPr>
        <w:t>Написать стихотворение</w:t>
      </w:r>
    </w:p>
    <w:p w:rsidR="00582F37" w:rsidRPr="00582F37" w:rsidRDefault="007A5D9D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А.С. </w:t>
      </w:r>
      <w:bookmarkStart w:id="0" w:name="_GoBack"/>
      <w:bookmarkEnd w:id="0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давайте посмотрим на государственные герб и флаг, и послушаем Гимн Российской Федерации.</w:t>
      </w:r>
      <w:proofErr w:type="gramEnd"/>
      <w:r w:rsidR="00582F37"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Подпевайте все вместе. /Все встают. На экране развевается государственный флаг. Звучит Гимн Российской Федерации. </w:t>
      </w:r>
    </w:p>
    <w:p w:rsidR="00582F37" w:rsidRPr="00582F37" w:rsidRDefault="00582F37" w:rsidP="00582F3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489" w:rsidRPr="009918B3" w:rsidRDefault="00826489" w:rsidP="00582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6489" w:rsidRPr="009918B3" w:rsidSect="00E66577">
      <w:pgSz w:w="11906" w:h="16838"/>
      <w:pgMar w:top="709" w:right="851" w:bottom="568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1F3"/>
    <w:multiLevelType w:val="hybridMultilevel"/>
    <w:tmpl w:val="7DDE2F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674B67"/>
    <w:multiLevelType w:val="hybridMultilevel"/>
    <w:tmpl w:val="E5C2FA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A1"/>
    <w:rsid w:val="00030931"/>
    <w:rsid w:val="000358A2"/>
    <w:rsid w:val="000376DD"/>
    <w:rsid w:val="00062627"/>
    <w:rsid w:val="00071D76"/>
    <w:rsid w:val="00074462"/>
    <w:rsid w:val="000A6032"/>
    <w:rsid w:val="000C1D42"/>
    <w:rsid w:val="000D37A2"/>
    <w:rsid w:val="000E7874"/>
    <w:rsid w:val="001011CB"/>
    <w:rsid w:val="00101C3C"/>
    <w:rsid w:val="00104899"/>
    <w:rsid w:val="0013730F"/>
    <w:rsid w:val="00182D2A"/>
    <w:rsid w:val="001F035F"/>
    <w:rsid w:val="001F173F"/>
    <w:rsid w:val="001F709E"/>
    <w:rsid w:val="00217283"/>
    <w:rsid w:val="00262B03"/>
    <w:rsid w:val="0027755D"/>
    <w:rsid w:val="002B16B0"/>
    <w:rsid w:val="002C6D81"/>
    <w:rsid w:val="003857A1"/>
    <w:rsid w:val="00391AC7"/>
    <w:rsid w:val="003A0C10"/>
    <w:rsid w:val="003C7CFC"/>
    <w:rsid w:val="003D0F61"/>
    <w:rsid w:val="003D1915"/>
    <w:rsid w:val="003E02B4"/>
    <w:rsid w:val="00400F84"/>
    <w:rsid w:val="00401066"/>
    <w:rsid w:val="00423BB4"/>
    <w:rsid w:val="0043202F"/>
    <w:rsid w:val="004517BD"/>
    <w:rsid w:val="004A3249"/>
    <w:rsid w:val="004C31A7"/>
    <w:rsid w:val="004F4FC5"/>
    <w:rsid w:val="00502103"/>
    <w:rsid w:val="00514785"/>
    <w:rsid w:val="005333BA"/>
    <w:rsid w:val="00565E4F"/>
    <w:rsid w:val="005717E1"/>
    <w:rsid w:val="00582F37"/>
    <w:rsid w:val="00586ACA"/>
    <w:rsid w:val="005A33ED"/>
    <w:rsid w:val="005E7102"/>
    <w:rsid w:val="00606F83"/>
    <w:rsid w:val="00680022"/>
    <w:rsid w:val="006C39F8"/>
    <w:rsid w:val="006C525E"/>
    <w:rsid w:val="006E49AD"/>
    <w:rsid w:val="006E58D1"/>
    <w:rsid w:val="006E64C5"/>
    <w:rsid w:val="00702C69"/>
    <w:rsid w:val="00747BAB"/>
    <w:rsid w:val="007A5D9D"/>
    <w:rsid w:val="007A6F6C"/>
    <w:rsid w:val="007A754B"/>
    <w:rsid w:val="007D46CB"/>
    <w:rsid w:val="007E224C"/>
    <w:rsid w:val="00817852"/>
    <w:rsid w:val="00826489"/>
    <w:rsid w:val="00853BB7"/>
    <w:rsid w:val="00855156"/>
    <w:rsid w:val="00856764"/>
    <w:rsid w:val="00861D45"/>
    <w:rsid w:val="00890F78"/>
    <w:rsid w:val="008A68E5"/>
    <w:rsid w:val="008A7030"/>
    <w:rsid w:val="008B0AD4"/>
    <w:rsid w:val="008C5780"/>
    <w:rsid w:val="008D3006"/>
    <w:rsid w:val="008E1FE0"/>
    <w:rsid w:val="008F370E"/>
    <w:rsid w:val="009228FE"/>
    <w:rsid w:val="00950F57"/>
    <w:rsid w:val="00954C5D"/>
    <w:rsid w:val="00980CDD"/>
    <w:rsid w:val="009857DF"/>
    <w:rsid w:val="009918B3"/>
    <w:rsid w:val="00991E59"/>
    <w:rsid w:val="009D19A8"/>
    <w:rsid w:val="009E5854"/>
    <w:rsid w:val="00A03F39"/>
    <w:rsid w:val="00A621E7"/>
    <w:rsid w:val="00A848D5"/>
    <w:rsid w:val="00AD4986"/>
    <w:rsid w:val="00AE5359"/>
    <w:rsid w:val="00B0046A"/>
    <w:rsid w:val="00B06A03"/>
    <w:rsid w:val="00B07728"/>
    <w:rsid w:val="00B235C2"/>
    <w:rsid w:val="00B557FF"/>
    <w:rsid w:val="00B61D5C"/>
    <w:rsid w:val="00B76F81"/>
    <w:rsid w:val="00BA6174"/>
    <w:rsid w:val="00BB3DF9"/>
    <w:rsid w:val="00BB6AD8"/>
    <w:rsid w:val="00BD35D5"/>
    <w:rsid w:val="00BD6EBC"/>
    <w:rsid w:val="00C10037"/>
    <w:rsid w:val="00C1080E"/>
    <w:rsid w:val="00C74044"/>
    <w:rsid w:val="00CA3EE2"/>
    <w:rsid w:val="00CB54FE"/>
    <w:rsid w:val="00CC67D1"/>
    <w:rsid w:val="00CD59BF"/>
    <w:rsid w:val="00D31084"/>
    <w:rsid w:val="00D53A04"/>
    <w:rsid w:val="00D53B46"/>
    <w:rsid w:val="00D72303"/>
    <w:rsid w:val="00D77D72"/>
    <w:rsid w:val="00D829B8"/>
    <w:rsid w:val="00D917BF"/>
    <w:rsid w:val="00E1469B"/>
    <w:rsid w:val="00E33878"/>
    <w:rsid w:val="00E46E2A"/>
    <w:rsid w:val="00E57226"/>
    <w:rsid w:val="00E66577"/>
    <w:rsid w:val="00E81485"/>
    <w:rsid w:val="00E87890"/>
    <w:rsid w:val="00E90624"/>
    <w:rsid w:val="00F07DE7"/>
    <w:rsid w:val="00F302EF"/>
    <w:rsid w:val="00FA392F"/>
    <w:rsid w:val="00FC562B"/>
    <w:rsid w:val="00FD3675"/>
    <w:rsid w:val="00FE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No Spacing"/>
    <w:uiPriority w:val="1"/>
    <w:qFormat/>
    <w:rsid w:val="00423BB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8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6B0"/>
  </w:style>
  <w:style w:type="paragraph" w:styleId="ac">
    <w:name w:val="Title"/>
    <w:basedOn w:val="a"/>
    <w:next w:val="a"/>
    <w:link w:val="ad"/>
    <w:uiPriority w:val="10"/>
    <w:qFormat/>
    <w:rsid w:val="00262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6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3">
    <w:name w:val="c3"/>
    <w:basedOn w:val="a0"/>
    <w:rsid w:val="00B235C2"/>
  </w:style>
  <w:style w:type="character" w:customStyle="1" w:styleId="20">
    <w:name w:val="Заголовок 2 Знак"/>
    <w:basedOn w:val="a0"/>
    <w:link w:val="2"/>
    <w:uiPriority w:val="9"/>
    <w:rsid w:val="00D5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a">
    <w:name w:val="data"/>
    <w:basedOn w:val="a"/>
    <w:rsid w:val="00D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No Spacing"/>
    <w:uiPriority w:val="1"/>
    <w:qFormat/>
    <w:rsid w:val="00423BB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8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6B0"/>
  </w:style>
  <w:style w:type="paragraph" w:styleId="ac">
    <w:name w:val="Title"/>
    <w:basedOn w:val="a"/>
    <w:next w:val="a"/>
    <w:link w:val="ad"/>
    <w:uiPriority w:val="10"/>
    <w:qFormat/>
    <w:rsid w:val="00262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6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3">
    <w:name w:val="c3"/>
    <w:basedOn w:val="a0"/>
    <w:rsid w:val="00B235C2"/>
  </w:style>
  <w:style w:type="character" w:customStyle="1" w:styleId="20">
    <w:name w:val="Заголовок 2 Знак"/>
    <w:basedOn w:val="a0"/>
    <w:link w:val="2"/>
    <w:uiPriority w:val="9"/>
    <w:rsid w:val="00D5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a">
    <w:name w:val="data"/>
    <w:basedOn w:val="a"/>
    <w:rsid w:val="00D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68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66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3571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9487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14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351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323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6541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08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223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227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339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eremok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F0CC4-14EC-4DF5-A501-7D0BCC6C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Ход мероприятия:</vt:lpstr>
    </vt:vector>
  </TitlesOfParts>
  <Company>HOME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3</cp:revision>
  <cp:lastPrinted>2017-10-24T14:34:00Z</cp:lastPrinted>
  <dcterms:created xsi:type="dcterms:W3CDTF">2024-12-09T07:34:00Z</dcterms:created>
  <dcterms:modified xsi:type="dcterms:W3CDTF">2024-12-09T07:43:00Z</dcterms:modified>
</cp:coreProperties>
</file>